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الفضاء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اخواتي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التفكروالتأمل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فيمخلوقاته،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وحثهم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علىالمواظبة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وبينت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أننعمل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فيها،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فمع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الشريفوالطالبه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تفكروا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ولاتفكروا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تقدروا</w:t>
      </w:r>
      <w:r>
        <w:rPr>
          <w:rFonts w:cs="Arial"/>
          <w:rtl/>
        </w:rPr>
        <w:t>"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إنإبداع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وتناسقه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أوجدته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حكيمة،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أحكمت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صُنعه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نظاممبرمج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للغاية،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فشكَّلت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الإحكام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رائعة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طياتها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صورالإبداع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وألوانه،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المتأمِّل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فتتفجَّر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ينابيعالتسبيح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العظمة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لسانه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الفلكيةومجموعه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الطالبات</w:t>
      </w:r>
      <w:r>
        <w:rPr>
          <w:rFonts w:cs="Arial"/>
          <w:rtl/>
        </w:rPr>
        <w:t xml:space="preserve"> 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اخواتي</w:t>
      </w:r>
      <w:r>
        <w:rPr>
          <w:rFonts w:cs="Arial"/>
          <w:rtl/>
        </w:rPr>
        <w:t xml:space="preserve"> ..</w:t>
      </w:r>
      <w:r>
        <w:rPr>
          <w:rFonts w:cs="Arial" w:hint="eastAsia"/>
          <w:rtl/>
        </w:rPr>
        <w:t>اجمع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علماءالفلك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فمعالطالبه</w:t>
      </w:r>
      <w:r>
        <w:rPr>
          <w:rFonts w:cs="Arial"/>
          <w:rtl/>
        </w:rPr>
        <w:t>....</w:t>
      </w:r>
      <w:r>
        <w:rPr>
          <w:rFonts w:cs="Arial" w:hint="eastAsia"/>
          <w:rtl/>
        </w:rPr>
        <w:t>واسهامات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علمالفلك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/>
          <w:rtl/>
        </w:rPr>
        <w:t>======================================</w:t>
      </w: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اخواتي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الطالبات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اسهامات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حسابابعاد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وابتكروا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تقاويم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شمسيه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وارقامفلكيه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والطالبة</w:t>
      </w:r>
    </w:p>
    <w:p w:rsidR="00F54A09" w:rsidRDefault="00F54A09" w:rsidP="00F54A09">
      <w:pPr>
        <w:rPr>
          <w:rFonts w:cs="Arial"/>
          <w:rtl/>
        </w:rPr>
      </w:pPr>
      <w:r>
        <w:rPr>
          <w:rFonts w:cs="Arial"/>
          <w:rtl/>
        </w:rPr>
        <w:t>===================================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اخواتي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الطالبات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شكلت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إلهاما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حقيقياللشباب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الوقت،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ونأمل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السعوديباتجاه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الطموح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والمغامرة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والنجاح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إلىاسترجاع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المثيرة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تاريخنا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الماضيواستخلاص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المستقبل</w:t>
      </w:r>
      <w:r>
        <w:rPr>
          <w:rFonts w:cs="Arial"/>
          <w:rtl/>
        </w:rPr>
        <w:t>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فلنا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اولرائد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رحلتهوالطالبة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/>
          <w:rtl/>
        </w:rPr>
        <w:t>========================================</w:t>
      </w: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الختام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بعدد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منأشجار</w:t>
      </w:r>
      <w:r>
        <w:rPr>
          <w:rFonts w:cs="Arial"/>
          <w:rtl/>
        </w:rPr>
        <w:t>.....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وعدد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منأمطار</w:t>
      </w:r>
      <w:r>
        <w:rPr>
          <w:rFonts w:cs="Arial"/>
          <w:rtl/>
        </w:rPr>
        <w:t>.....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وبعدد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منبلدان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وأقطار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وبحار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ومحيطات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وأنهار</w:t>
      </w:r>
      <w:r>
        <w:rPr>
          <w:rFonts w:cs="Arial"/>
          <w:rtl/>
        </w:rPr>
        <w:t>.....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وبعدد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منكواكب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ونجوم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وشموس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وطيور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وأقمار</w:t>
      </w:r>
      <w:r>
        <w:rPr>
          <w:rFonts w:cs="Arial"/>
          <w:rtl/>
        </w:rPr>
        <w:t>.....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وبعدد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منطير</w:t>
      </w:r>
      <w:r>
        <w:rPr>
          <w:rFonts w:cs="Arial"/>
          <w:rtl/>
        </w:rPr>
        <w:t>.....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وبعدد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ماأتى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وذهبالليل</w:t>
      </w:r>
      <w:r>
        <w:rPr>
          <w:rFonts w:cs="Arial"/>
          <w:rtl/>
        </w:rPr>
        <w:t xml:space="preserve">.....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يوفقنا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وانيجعل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خالصه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لوجهه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>..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يرزقنا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ويغفرلنا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ويرحمنابرحمته</w:t>
      </w:r>
      <w:r>
        <w:rPr>
          <w:rFonts w:cs="Arial"/>
          <w:rtl/>
        </w:rPr>
        <w:t>..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ورحمةالله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وبركاته</w:t>
      </w:r>
      <w:r>
        <w:rPr>
          <w:rFonts w:cs="Arial"/>
          <w:rtl/>
        </w:rPr>
        <w:t>..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lastRenderedPageBreak/>
        <w:t>المحطة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الأولى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القمر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مضينا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رحلتنا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وتوقفنا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القمر،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نجدأنه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للأرض،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ننفذ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الفسيحشاسع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الأطراف</w:t>
      </w:r>
      <w:r>
        <w:rPr>
          <w:rFonts w:cs="Arial"/>
          <w:rtl/>
        </w:rPr>
        <w:t xml:space="preserve"> .. 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أوردت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فوائده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وظواهره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وطبيعته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توصلعلماء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بدءالتكوين</w:t>
      </w:r>
      <w:r>
        <w:rPr>
          <w:rFonts w:cs="Arial"/>
          <w:rtl/>
        </w:rPr>
        <w:t>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المحطة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الكواكب</w:t>
      </w:r>
      <w:r>
        <w:rPr>
          <w:rFonts w:cs="Arial"/>
          <w:rtl/>
        </w:rPr>
        <w:t>)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للأرض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الكواكب،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المنظومةالشمسية،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الشمس</w:t>
      </w:r>
      <w:r>
        <w:rPr>
          <w:rFonts w:cs="Arial"/>
          <w:rtl/>
        </w:rPr>
        <w:t>..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بلوتو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الذياكتشف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1930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. </w:t>
      </w:r>
      <w:r>
        <w:rPr>
          <w:rFonts w:cs="Arial" w:hint="eastAsia"/>
          <w:rtl/>
        </w:rPr>
        <w:t>وأكبر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حجماُ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المشتري؛</w:t>
      </w:r>
      <w:r>
        <w:rPr>
          <w:rFonts w:cs="Arial"/>
          <w:rtl/>
        </w:rPr>
        <w:t xml:space="preserve"> 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المحطة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الثالثة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الشمس</w:t>
      </w:r>
      <w:r>
        <w:rPr>
          <w:rFonts w:cs="Arial"/>
          <w:rtl/>
        </w:rPr>
        <w:t>):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وقفتنا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نجدالشمس،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والنباتية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والحيوانية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فلولاها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لمااكتملت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والحيوانية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والنباتية،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كأساس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المحطة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الرابعة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النجوم</w:t>
      </w:r>
      <w:r>
        <w:rPr>
          <w:rFonts w:cs="Arial"/>
          <w:rtl/>
        </w:rPr>
        <w:t>):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تبعد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النجوم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الأرضبمسافات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شاسعة،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حالاتظواهر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بالنجوم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النجوم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تتهاوى</w:t>
      </w:r>
      <w:r>
        <w:rPr>
          <w:rFonts w:cs="Arial"/>
          <w:rtl/>
        </w:rPr>
        <w:t>: )</w:t>
      </w:r>
      <w:r>
        <w:rPr>
          <w:rFonts w:cs="Arial" w:hint="eastAsia"/>
          <w:rtl/>
        </w:rPr>
        <w:t>والنجم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هوى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صاحبكموما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غوى</w:t>
      </w:r>
      <w:r>
        <w:rPr>
          <w:rFonts w:cs="Arial"/>
          <w:rtl/>
        </w:rPr>
        <w:t xml:space="preserve"> (1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2) ([</w:t>
      </w:r>
      <w:r>
        <w:rPr>
          <w:rFonts w:cs="Arial" w:hint="eastAsia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النجم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)</w:t>
      </w:r>
      <w:r>
        <w:rPr>
          <w:rFonts w:cs="Arial" w:hint="eastAsia"/>
          <w:rtl/>
        </w:rPr>
        <w:t>والسماء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والطارق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أدرك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الطارق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النجمالثاقب</w:t>
      </w:r>
      <w:r>
        <w:rPr>
          <w:rFonts w:cs="Arial"/>
          <w:rtl/>
        </w:rPr>
        <w:t xml:space="preserve"> ( 1 </w:t>
      </w:r>
      <w:r>
        <w:rPr>
          <w:rFonts w:cs="Arial" w:hint="eastAsia"/>
          <w:rtl/>
        </w:rPr>
        <w:t>ـ</w:t>
      </w:r>
      <w:r>
        <w:rPr>
          <w:rFonts w:cs="Arial"/>
          <w:rtl/>
        </w:rPr>
        <w:t xml:space="preserve"> 3) ([</w:t>
      </w:r>
      <w:r>
        <w:rPr>
          <w:rFonts w:cs="Arial" w:hint="eastAsia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الطارق</w:t>
      </w:r>
      <w:r>
        <w:rPr>
          <w:rFonts w:cs="Arial"/>
          <w:rtl/>
        </w:rPr>
        <w:t>].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وسقوطالنيازك</w:t>
      </w:r>
      <w:r>
        <w:rPr>
          <w:rFonts w:cs="Arial"/>
          <w:rtl/>
        </w:rPr>
        <w:t>.</w:t>
      </w: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المحطة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الخامسة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المجرات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النجوم،تتكون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المجرات،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الجزر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" </w:t>
      </w:r>
      <w:r>
        <w:rPr>
          <w:rFonts w:cs="Arial" w:hint="eastAsia"/>
          <w:rtl/>
        </w:rPr>
        <w:t>لبنات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الكون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منالمجرات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مجرتنا</w:t>
      </w:r>
      <w:r>
        <w:rPr>
          <w:rFonts w:cs="Arial"/>
          <w:rtl/>
        </w:rPr>
        <w:t xml:space="preserve"> " </w:t>
      </w:r>
      <w:r>
        <w:rPr>
          <w:rFonts w:cs="Arial" w:hint="eastAsia"/>
          <w:rtl/>
        </w:rPr>
        <w:t>المنتهية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التبانة</w:t>
      </w:r>
      <w:r>
        <w:rPr>
          <w:rFonts w:cs="Arial"/>
          <w:rtl/>
        </w:rPr>
        <w:t xml:space="preserve"> "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تتراوح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وبليونسنة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ضوئية</w:t>
      </w:r>
      <w:r>
        <w:rPr>
          <w:rFonts w:cs="Arial"/>
          <w:rtl/>
        </w:rPr>
        <w:t>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إسهامات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علمالفلك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بالتجربة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والمشاهدة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الأرضكروية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/>
          <w:rtl/>
        </w:rPr>
        <w:t>000000000000000000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قيام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الهيثم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باختراع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كاميرا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وسماها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الخزانةالمظلمة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الثقب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صندوق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منناحية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الأخرى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هذهالكاميرا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مراصدهم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الزجاجي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للنجوم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والكواكب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مماساعد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وأحجامها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اكتشاف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/>
          <w:rtl/>
        </w:rPr>
        <w:t>00000000000000000000000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رسموا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خرائط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ملونة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للسماء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ألف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الصوفي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بعنوان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الكواكب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الثابتة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النجوم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الثوابت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بهخرائط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رصدها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ووصفها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دقيقًا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،ووضع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أقدارها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متناهية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تقترب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التقديراتالحديثة</w:t>
      </w:r>
      <w:r>
        <w:rPr>
          <w:rFonts w:cs="Arial"/>
          <w:rtl/>
        </w:rPr>
        <w:t xml:space="preserve"> ..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/>
          <w:rtl/>
        </w:rPr>
        <w:t>0000000000000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فرناس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الأندلسي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للطائرة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،فهو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ضخمة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النجوموالأفلاك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والنيازك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يزوره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والأعيانفيعجبون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اختراعه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/>
          <w:rtl/>
        </w:rPr>
        <w:t>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الفرغانى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رسته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حسبوا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الزهرة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المريخ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عطارد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زحل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المشترى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وقدر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البتانى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أفلاكها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يساوى</w:t>
      </w:r>
      <w:r>
        <w:rPr>
          <w:rFonts w:cs="Arial"/>
          <w:rtl/>
        </w:rPr>
        <w:t xml:space="preserve"> (1146) </w:t>
      </w:r>
      <w:r>
        <w:rPr>
          <w:rFonts w:cs="Arial" w:hint="eastAsia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مواقعها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تساوى</w:t>
      </w:r>
      <w:r>
        <w:rPr>
          <w:rFonts w:cs="Arial"/>
          <w:rtl/>
        </w:rPr>
        <w:t xml:space="preserve"> (1070) </w:t>
      </w:r>
      <w:r>
        <w:rPr>
          <w:rFonts w:cs="Arial" w:hint="eastAsia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قطرالأرض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تساوى</w:t>
      </w:r>
      <w:r>
        <w:rPr>
          <w:rFonts w:cs="Arial"/>
          <w:rtl/>
        </w:rPr>
        <w:t xml:space="preserve"> (1108) </w:t>
      </w:r>
      <w:r>
        <w:rPr>
          <w:rFonts w:cs="Arial" w:hint="eastAsia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قريبةجدًّا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العصر</w:t>
      </w:r>
      <w:r>
        <w:rPr>
          <w:rFonts w:cs="Arial"/>
          <w:rtl/>
        </w:rPr>
        <w:t xml:space="preserve"> 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ابتكرالمسلمون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تقاويم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ضبطها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وإتقانها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التقاويم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وحسبوا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أيامالسنة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الشمسية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بأنها</w:t>
      </w:r>
      <w:r>
        <w:rPr>
          <w:rFonts w:cs="Arial"/>
          <w:rtl/>
        </w:rPr>
        <w:t xml:space="preserve"> ( 365) </w:t>
      </w:r>
      <w:r>
        <w:rPr>
          <w:rFonts w:cs="Arial" w:hint="eastAsia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وتسع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دقائق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عنالحساب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دقيقتين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(22) </w:t>
      </w:r>
      <w:r>
        <w:rPr>
          <w:rFonts w:cs="Arial" w:hint="eastAsia"/>
          <w:rtl/>
        </w:rPr>
        <w:t>ثانية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والفضاء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رائد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الكسيفيتشي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غاغارين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</w:t>
      </w:r>
      <w:r>
        <w:rPr>
          <w:rFonts w:cs="Arial"/>
          <w:rtl/>
        </w:rPr>
        <w:t xml:space="preserve"> 1961</w:t>
      </w:r>
      <w:r>
        <w:rPr>
          <w:rFonts w:cs="Arial" w:hint="eastAsia"/>
          <w:rtl/>
        </w:rPr>
        <w:t>مأول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كائن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يصلإلى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لآيكاوكانت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الصناعي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نوفمبر</w:t>
      </w:r>
      <w:r>
        <w:rPr>
          <w:rFonts w:cs="Arial"/>
          <w:rtl/>
        </w:rPr>
        <w:t xml:space="preserve"> 1957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الفضائيةأبوللو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الأربعاء</w:t>
      </w:r>
      <w:r>
        <w:rPr>
          <w:rFonts w:cs="Arial"/>
          <w:rtl/>
        </w:rPr>
        <w:t xml:space="preserve"> 16 </w:t>
      </w:r>
      <w:r>
        <w:rPr>
          <w:rFonts w:cs="Arial" w:hint="eastAsia"/>
          <w:rtl/>
        </w:rPr>
        <w:t>يوليو</w:t>
      </w:r>
      <w:r>
        <w:rPr>
          <w:rFonts w:cs="Arial"/>
          <w:rtl/>
        </w:rPr>
        <w:t xml:space="preserve"> 1969.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الأفلاك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علومها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هوسيدنا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إدريس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رائد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المكوك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الأمريكيديسكفري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إبتداء</w:t>
      </w:r>
      <w:r>
        <w:rPr>
          <w:rFonts w:cs="Arial"/>
          <w:rtl/>
        </w:rPr>
        <w:t xml:space="preserve"> 24 </w:t>
      </w:r>
      <w:r>
        <w:rPr>
          <w:rFonts w:cs="Arial" w:hint="eastAsia"/>
          <w:rtl/>
        </w:rPr>
        <w:t>يونيو</w:t>
      </w:r>
      <w:r>
        <w:rPr>
          <w:rFonts w:cs="Arial"/>
          <w:rtl/>
        </w:rPr>
        <w:t xml:space="preserve"> 1985 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انطلاق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ديسكفري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وثلاث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وثلاثين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دقيقة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صباحا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بتاريخ</w:t>
      </w:r>
      <w:r>
        <w:rPr>
          <w:rFonts w:cs="Arial"/>
          <w:rtl/>
        </w:rPr>
        <w:t xml:space="preserve"> 17 </w:t>
      </w:r>
      <w:r>
        <w:rPr>
          <w:rFonts w:cs="Arial" w:hint="eastAsia"/>
          <w:rtl/>
        </w:rPr>
        <w:t>يونيو</w:t>
      </w:r>
      <w:r>
        <w:rPr>
          <w:rFonts w:cs="Arial"/>
          <w:rtl/>
        </w:rPr>
        <w:t xml:space="preserve"> 1985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المكوك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الفضائي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ديسكفري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بقيادة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الأميرسلطان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6 </w:t>
      </w:r>
      <w:r>
        <w:rPr>
          <w:rFonts w:cs="Arial" w:hint="eastAsia"/>
          <w:rtl/>
        </w:rPr>
        <w:t>رواد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يحملون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المكلفينبإطلاقه</w:t>
      </w:r>
      <w:r>
        <w:rPr>
          <w:rFonts w:cs="Arial"/>
          <w:rtl/>
        </w:rPr>
        <w:t xml:space="preserve"> –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أيامفي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الفضاء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 w:rsidP="00F54A09">
      <w:pPr>
        <w:rPr>
          <w:rFonts w:cs="Arial"/>
          <w:rtl/>
        </w:rPr>
      </w:pP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اليومالثاني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الرحلة،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الصناعي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بنجاح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الأميرسلطان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بحلول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رسالةهاتفية</w:t>
      </w:r>
      <w:r>
        <w:rPr>
          <w:rFonts w:cs="Arial"/>
          <w:rtl/>
        </w:rPr>
        <w:t>.</w:t>
      </w:r>
    </w:p>
    <w:p w:rsidR="00F54A09" w:rsidRDefault="00F54A09" w:rsidP="00F54A09">
      <w:pPr>
        <w:rPr>
          <w:rFonts w:cs="Arial"/>
          <w:rtl/>
        </w:rPr>
      </w:pPr>
    </w:p>
    <w:p w:rsidR="00F54A09" w:rsidRDefault="00F54A09">
      <w:r>
        <w:rPr>
          <w:rFonts w:cs="Arial" w:hint="eastAsia"/>
          <w:rtl/>
        </w:rPr>
        <w:t>وفياليوم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الصناعي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الأميركي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تلستار</w:t>
      </w:r>
      <w:r>
        <w:rPr>
          <w:rFonts w:cs="Arial"/>
          <w:rtl/>
        </w:rPr>
        <w:t xml:space="preserve"> 3</w:t>
      </w:r>
      <w:r>
        <w:rPr>
          <w:rFonts w:cs="Arial" w:hint="eastAsia"/>
          <w:rtl/>
        </w:rPr>
        <w:t>دي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لشركة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إيه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تي</w:t>
      </w:r>
      <w:r>
        <w:rPr>
          <w:rFonts w:cs="Arial"/>
          <w:rtl/>
        </w:rPr>
        <w:t>.</w:t>
      </w:r>
      <w:r>
        <w:rPr>
          <w:rFonts w:cs="Arial" w:hint="eastAsia"/>
          <w:rtl/>
        </w:rPr>
        <w:t>تي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الأميركية،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الأبحاث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سبارتان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وأجرى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تجربةمزج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السوائل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انعدام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الوزن،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للراحة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اليومالخامس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المكوك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ناجحة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الليزر</w:t>
      </w:r>
      <w:r>
        <w:rPr>
          <w:rFonts w:cs="Arial"/>
          <w:rtl/>
        </w:rPr>
        <w:t>.</w:t>
      </w:r>
      <w:bookmarkStart w:id="0" w:name="_GoBack"/>
      <w:bookmarkEnd w:id="0"/>
    </w:p>
    <w:sectPr w:rsidR="00F54A09" w:rsidSect="00C849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09"/>
    <w:rsid w:val="00C8491E"/>
    <w:rsid w:val="00F5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chartTrackingRefBased/>
  <w15:docId w15:val="{1B5FA846-BDC2-2940-981C-B92145DB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 Al-Ghamdi</dc:creator>
  <cp:keywords/>
  <dc:description/>
  <cp:lastModifiedBy>Areej Al-Ghamdi</cp:lastModifiedBy>
  <cp:revision>2</cp:revision>
  <dcterms:created xsi:type="dcterms:W3CDTF">2019-10-11T16:56:00Z</dcterms:created>
  <dcterms:modified xsi:type="dcterms:W3CDTF">2019-10-11T16:56:00Z</dcterms:modified>
</cp:coreProperties>
</file>